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2B77" w14:textId="77777777" w:rsidR="00C96533" w:rsidRPr="00C96533" w:rsidRDefault="00C96533" w:rsidP="00C96533">
      <w:pPr>
        <w:spacing w:line="240" w:lineRule="auto"/>
        <w:jc w:val="center"/>
        <w:rPr>
          <w:b/>
          <w:bCs/>
          <w:sz w:val="28"/>
          <w:szCs w:val="28"/>
        </w:rPr>
      </w:pPr>
      <w:r w:rsidRPr="00C96533">
        <w:rPr>
          <w:b/>
          <w:bCs/>
          <w:sz w:val="28"/>
          <w:szCs w:val="28"/>
        </w:rPr>
        <w:t>NZ Short Code Application</w:t>
      </w:r>
    </w:p>
    <w:p w14:paraId="1EF948FA" w14:textId="77777777" w:rsidR="00C96533" w:rsidRDefault="00C96533" w:rsidP="00C96533">
      <w:pPr>
        <w:spacing w:line="240" w:lineRule="auto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73"/>
        <w:gridCol w:w="5953"/>
      </w:tblGrid>
      <w:tr w:rsidR="00C96533" w14:paraId="069A842B" w14:textId="77777777" w:rsidTr="00C96533">
        <w:trPr>
          <w:trHeight w:val="680"/>
        </w:trPr>
        <w:tc>
          <w:tcPr>
            <w:tcW w:w="2208" w:type="dxa"/>
            <w:gridSpan w:val="2"/>
            <w:vAlign w:val="center"/>
          </w:tcPr>
          <w:p w14:paraId="5C716301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7426" w:type="dxa"/>
            <w:gridSpan w:val="2"/>
            <w:vAlign w:val="center"/>
          </w:tcPr>
          <w:p w14:paraId="04F00272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77713DA6" w14:textId="77777777" w:rsidTr="00C96533">
        <w:trPr>
          <w:trHeight w:val="684"/>
        </w:trPr>
        <w:tc>
          <w:tcPr>
            <w:tcW w:w="22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D144C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</w:t>
            </w:r>
          </w:p>
        </w:tc>
        <w:tc>
          <w:tcPr>
            <w:tcW w:w="74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90AE09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3EB63349" w14:textId="77777777" w:rsidTr="00C96533">
        <w:trPr>
          <w:trHeight w:val="426"/>
        </w:trPr>
        <w:tc>
          <w:tcPr>
            <w:tcW w:w="9634" w:type="dxa"/>
            <w:gridSpan w:val="4"/>
            <w:shd w:val="clear" w:color="auto" w:fill="820600"/>
          </w:tcPr>
          <w:p w14:paraId="78D5D76C" w14:textId="60337374" w:rsidR="00C96533" w:rsidRPr="00C96533" w:rsidRDefault="00C96533" w:rsidP="00C96533">
            <w:pPr>
              <w:tabs>
                <w:tab w:val="left" w:pos="7275"/>
              </w:tabs>
              <w:rPr>
                <w:sz w:val="24"/>
                <w:szCs w:val="24"/>
              </w:rPr>
            </w:pPr>
            <w:r>
              <w:rPr>
                <w:color w:val="FFFFFF"/>
                <w:sz w:val="28"/>
                <w:szCs w:val="28"/>
              </w:rPr>
              <w:t>Requestor</w:t>
            </w:r>
          </w:p>
        </w:tc>
      </w:tr>
      <w:tr w:rsidR="00C96533" w14:paraId="75A43510" w14:textId="77777777" w:rsidTr="00C96533">
        <w:tc>
          <w:tcPr>
            <w:tcW w:w="1368" w:type="dxa"/>
          </w:tcPr>
          <w:p w14:paraId="6EDA4478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8266" w:type="dxa"/>
            <w:gridSpan w:val="3"/>
          </w:tcPr>
          <w:p w14:paraId="46819E56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5BAA436A" w14:textId="77777777" w:rsidTr="00C96533">
        <w:tc>
          <w:tcPr>
            <w:tcW w:w="1368" w:type="dxa"/>
          </w:tcPr>
          <w:p w14:paraId="37948F43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8266" w:type="dxa"/>
            <w:gridSpan w:val="3"/>
          </w:tcPr>
          <w:p w14:paraId="5948DF45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6BFA591A" w14:textId="77777777" w:rsidTr="00C96533">
        <w:tc>
          <w:tcPr>
            <w:tcW w:w="1368" w:type="dxa"/>
          </w:tcPr>
          <w:p w14:paraId="2DE9222F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8266" w:type="dxa"/>
            <w:gridSpan w:val="3"/>
          </w:tcPr>
          <w:p w14:paraId="63D13565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46F3B9B1" w14:textId="77777777" w:rsidTr="00C96533">
        <w:tc>
          <w:tcPr>
            <w:tcW w:w="1368" w:type="dxa"/>
          </w:tcPr>
          <w:p w14:paraId="7E392C7C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8266" w:type="dxa"/>
            <w:gridSpan w:val="3"/>
          </w:tcPr>
          <w:p w14:paraId="726C7C91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4D922C33" w14:textId="77777777" w:rsidTr="00C96533">
        <w:tc>
          <w:tcPr>
            <w:tcW w:w="1368" w:type="dxa"/>
          </w:tcPr>
          <w:p w14:paraId="0F278E40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8266" w:type="dxa"/>
            <w:gridSpan w:val="3"/>
          </w:tcPr>
          <w:p w14:paraId="7B88E3A5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6285D5D4" w14:textId="77777777" w:rsidTr="00C96533">
        <w:trPr>
          <w:trHeight w:val="576"/>
        </w:trPr>
        <w:tc>
          <w:tcPr>
            <w:tcW w:w="1368" w:type="dxa"/>
            <w:tcBorders>
              <w:bottom w:val="single" w:sz="4" w:space="0" w:color="000000"/>
            </w:tcBorders>
          </w:tcPr>
          <w:p w14:paraId="7BB672B8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66" w:type="dxa"/>
            <w:gridSpan w:val="3"/>
            <w:tcBorders>
              <w:bottom w:val="single" w:sz="4" w:space="0" w:color="000000"/>
            </w:tcBorders>
          </w:tcPr>
          <w:p w14:paraId="215C0704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184D9D93" w14:textId="77777777" w:rsidTr="00C96533">
        <w:trPr>
          <w:trHeight w:val="419"/>
        </w:trPr>
        <w:tc>
          <w:tcPr>
            <w:tcW w:w="9634" w:type="dxa"/>
            <w:gridSpan w:val="4"/>
            <w:shd w:val="clear" w:color="auto" w:fill="820600"/>
          </w:tcPr>
          <w:p w14:paraId="323437CE" w14:textId="77777777" w:rsidR="00C96533" w:rsidRDefault="00C96533" w:rsidP="005F6ABF">
            <w:pPr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Service Details</w:t>
            </w:r>
          </w:p>
        </w:tc>
      </w:tr>
      <w:tr w:rsidR="00C96533" w14:paraId="6AB77A4F" w14:textId="77777777" w:rsidTr="00F570CC">
        <w:tc>
          <w:tcPr>
            <w:tcW w:w="3681" w:type="dxa"/>
            <w:gridSpan w:val="3"/>
          </w:tcPr>
          <w:p w14:paraId="74A2CBAB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Service/Promotion</w:t>
            </w:r>
          </w:p>
        </w:tc>
        <w:tc>
          <w:tcPr>
            <w:tcW w:w="5953" w:type="dxa"/>
          </w:tcPr>
          <w:p w14:paraId="246C52F6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13F656FC" w14:textId="77777777" w:rsidTr="00F570CC">
        <w:tc>
          <w:tcPr>
            <w:tcW w:w="3681" w:type="dxa"/>
            <w:gridSpan w:val="3"/>
          </w:tcPr>
          <w:p w14:paraId="1BDC2BD4" w14:textId="77777777" w:rsidR="00C96533" w:rsidRDefault="00C96533" w:rsidP="005F6ABF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live date</w:t>
            </w:r>
          </w:p>
        </w:tc>
        <w:tc>
          <w:tcPr>
            <w:tcW w:w="5953" w:type="dxa"/>
          </w:tcPr>
          <w:p w14:paraId="688A128B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51CDA85C" w14:textId="77777777" w:rsidTr="00F570CC">
        <w:tc>
          <w:tcPr>
            <w:tcW w:w="3681" w:type="dxa"/>
            <w:gridSpan w:val="3"/>
          </w:tcPr>
          <w:p w14:paraId="6C73B804" w14:textId="77777777" w:rsidR="00C96533" w:rsidRDefault="00C96533" w:rsidP="005F6ABF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end date</w:t>
            </w:r>
          </w:p>
        </w:tc>
        <w:tc>
          <w:tcPr>
            <w:tcW w:w="5953" w:type="dxa"/>
          </w:tcPr>
          <w:p w14:paraId="2E6773AE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24120839" w14:textId="77777777" w:rsidTr="00F570CC">
        <w:tc>
          <w:tcPr>
            <w:tcW w:w="3681" w:type="dxa"/>
            <w:gridSpan w:val="3"/>
          </w:tcPr>
          <w:p w14:paraId="59C0BC91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Fully describe the proposed message service </w:t>
            </w:r>
          </w:p>
        </w:tc>
        <w:tc>
          <w:tcPr>
            <w:tcW w:w="5953" w:type="dxa"/>
          </w:tcPr>
          <w:p w14:paraId="520EFD23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68529577" w14:textId="77777777" w:rsidTr="00F570CC">
        <w:tc>
          <w:tcPr>
            <w:tcW w:w="3681" w:type="dxa"/>
            <w:gridSpan w:val="3"/>
          </w:tcPr>
          <w:p w14:paraId="62D24ABF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message flow including opt in and opt out processes</w:t>
            </w:r>
          </w:p>
        </w:tc>
        <w:tc>
          <w:tcPr>
            <w:tcW w:w="5953" w:type="dxa"/>
          </w:tcPr>
          <w:p w14:paraId="388A6BA3" w14:textId="77777777" w:rsidR="00C96533" w:rsidRDefault="00C96533" w:rsidP="005F6ABF">
            <w:pPr>
              <w:ind w:left="720"/>
              <w:rPr>
                <w:sz w:val="24"/>
                <w:szCs w:val="24"/>
              </w:rPr>
            </w:pPr>
          </w:p>
          <w:p w14:paraId="3150156C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035772BD" w14:textId="77777777" w:rsidTr="00F570CC">
        <w:tc>
          <w:tcPr>
            <w:tcW w:w="3681" w:type="dxa"/>
            <w:gridSpan w:val="3"/>
          </w:tcPr>
          <w:p w14:paraId="433CF024" w14:textId="4A5A691E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the service</w:t>
            </w:r>
            <w:r w:rsidR="00B630CC">
              <w:rPr>
                <w:sz w:val="24"/>
                <w:szCs w:val="24"/>
              </w:rPr>
              <w:t xml:space="preserve"> (highlight needed option)</w:t>
            </w:r>
          </w:p>
        </w:tc>
        <w:tc>
          <w:tcPr>
            <w:tcW w:w="5953" w:type="dxa"/>
          </w:tcPr>
          <w:p w14:paraId="2DF0E5A3" w14:textId="3E98457A" w:rsidR="00C96533" w:rsidRPr="00B630CC" w:rsidRDefault="00B630CC" w:rsidP="00B630C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630CC">
              <w:rPr>
                <w:sz w:val="24"/>
                <w:szCs w:val="24"/>
              </w:rPr>
              <w:t>Standard</w:t>
            </w:r>
          </w:p>
          <w:p w14:paraId="7B583E35" w14:textId="5F90ADF9" w:rsidR="00B630CC" w:rsidRPr="00B630CC" w:rsidRDefault="00B630CC" w:rsidP="00B630C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630CC">
              <w:rPr>
                <w:sz w:val="24"/>
                <w:szCs w:val="24"/>
              </w:rPr>
              <w:t>FTEU</w:t>
            </w:r>
          </w:p>
        </w:tc>
      </w:tr>
      <w:tr w:rsidR="00C96533" w14:paraId="5DDD3C1C" w14:textId="77777777" w:rsidTr="00F570CC">
        <w:tc>
          <w:tcPr>
            <w:tcW w:w="3681" w:type="dxa"/>
            <w:gridSpan w:val="3"/>
          </w:tcPr>
          <w:p w14:paraId="4CD97D53" w14:textId="20780E0E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5953" w:type="dxa"/>
          </w:tcPr>
          <w:p w14:paraId="4EA9A9A0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1C9E86DA" w14:textId="77777777" w:rsidTr="00F570CC">
        <w:tc>
          <w:tcPr>
            <w:tcW w:w="3681" w:type="dxa"/>
            <w:gridSpan w:val="3"/>
          </w:tcPr>
          <w:p w14:paraId="0B57E7F9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description of marketing channels.  How will the service be advertised?</w:t>
            </w:r>
          </w:p>
        </w:tc>
        <w:tc>
          <w:tcPr>
            <w:tcW w:w="5953" w:type="dxa"/>
          </w:tcPr>
          <w:p w14:paraId="466B0137" w14:textId="77777777" w:rsidR="00C96533" w:rsidRDefault="00C96533" w:rsidP="005F6ABF">
            <w:pPr>
              <w:rPr>
                <w:sz w:val="24"/>
                <w:szCs w:val="24"/>
              </w:rPr>
            </w:pPr>
          </w:p>
          <w:p w14:paraId="121A78F2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5458B346" w14:textId="77777777" w:rsidTr="00F570CC">
        <w:tc>
          <w:tcPr>
            <w:tcW w:w="3681" w:type="dxa"/>
            <w:gridSpan w:val="3"/>
          </w:tcPr>
          <w:p w14:paraId="08A80FBF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volumes daily or weekly</w:t>
            </w:r>
          </w:p>
        </w:tc>
        <w:tc>
          <w:tcPr>
            <w:tcW w:w="5953" w:type="dxa"/>
          </w:tcPr>
          <w:p w14:paraId="3270CEDB" w14:textId="77777777" w:rsidR="00C96533" w:rsidRDefault="00C96533" w:rsidP="005F6ABF">
            <w:pPr>
              <w:rPr>
                <w:sz w:val="24"/>
                <w:szCs w:val="24"/>
              </w:rPr>
            </w:pPr>
          </w:p>
          <w:p w14:paraId="2CBC7170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5324FD5D" w14:textId="77777777" w:rsidTr="00F570CC">
        <w:tc>
          <w:tcPr>
            <w:tcW w:w="3681" w:type="dxa"/>
            <w:gridSpan w:val="3"/>
          </w:tcPr>
          <w:p w14:paraId="69E2593F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times and expected volumes</w:t>
            </w:r>
          </w:p>
        </w:tc>
        <w:tc>
          <w:tcPr>
            <w:tcW w:w="5953" w:type="dxa"/>
          </w:tcPr>
          <w:p w14:paraId="2B86B768" w14:textId="77777777" w:rsidR="00C96533" w:rsidRDefault="00C96533" w:rsidP="005F6ABF">
            <w:pPr>
              <w:rPr>
                <w:sz w:val="24"/>
                <w:szCs w:val="24"/>
              </w:rPr>
            </w:pPr>
          </w:p>
          <w:p w14:paraId="6A36CB5F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2EF102A3" w14:textId="77777777" w:rsidTr="00F570CC">
        <w:tc>
          <w:tcPr>
            <w:tcW w:w="3681" w:type="dxa"/>
            <w:gridSpan w:val="3"/>
          </w:tcPr>
          <w:p w14:paraId="4D18AA4F" w14:textId="77777777" w:rsidR="00C96533" w:rsidRDefault="00C96533" w:rsidP="005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0800/0508 number for User queries (compulsory)</w:t>
            </w:r>
          </w:p>
        </w:tc>
        <w:tc>
          <w:tcPr>
            <w:tcW w:w="5953" w:type="dxa"/>
          </w:tcPr>
          <w:p w14:paraId="464A6427" w14:textId="77777777" w:rsidR="00C96533" w:rsidRDefault="00C96533" w:rsidP="005F6ABF">
            <w:pPr>
              <w:rPr>
                <w:sz w:val="24"/>
                <w:szCs w:val="24"/>
              </w:rPr>
            </w:pPr>
          </w:p>
        </w:tc>
      </w:tr>
      <w:tr w:rsidR="00C96533" w14:paraId="04CFD085" w14:textId="77777777" w:rsidTr="00F570CC">
        <w:tc>
          <w:tcPr>
            <w:tcW w:w="3681" w:type="dxa"/>
            <w:gridSpan w:val="3"/>
          </w:tcPr>
          <w:p w14:paraId="6EFEF237" w14:textId="77777777" w:rsidR="00C96533" w:rsidRDefault="00C96533" w:rsidP="005F6ABF">
            <w:pPr>
              <w:tabs>
                <w:tab w:val="left" w:pos="4678"/>
              </w:tabs>
              <w:spacing w:before="40" w:after="40"/>
              <w:rPr>
                <w:b/>
              </w:rPr>
            </w:pPr>
            <w:r>
              <w:rPr>
                <w:sz w:val="24"/>
                <w:szCs w:val="24"/>
              </w:rPr>
              <w:t>Website for User reference</w:t>
            </w:r>
          </w:p>
        </w:tc>
        <w:tc>
          <w:tcPr>
            <w:tcW w:w="5953" w:type="dxa"/>
          </w:tcPr>
          <w:p w14:paraId="459F215D" w14:textId="77777777" w:rsidR="00C96533" w:rsidRDefault="00C96533" w:rsidP="005F6ABF">
            <w:pPr>
              <w:tabs>
                <w:tab w:val="left" w:pos="4678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C96533" w14:paraId="2AA2777E" w14:textId="77777777" w:rsidTr="00F570CC">
        <w:tc>
          <w:tcPr>
            <w:tcW w:w="3681" w:type="dxa"/>
            <w:gridSpan w:val="3"/>
          </w:tcPr>
          <w:p w14:paraId="337F28BA" w14:textId="77777777" w:rsidR="00C96533" w:rsidRDefault="00C96533" w:rsidP="005F6ABF">
            <w:pPr>
              <w:tabs>
                <w:tab w:val="left" w:pos="4678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Operator (all or specific operators)</w:t>
            </w:r>
          </w:p>
        </w:tc>
        <w:tc>
          <w:tcPr>
            <w:tcW w:w="5953" w:type="dxa"/>
          </w:tcPr>
          <w:p w14:paraId="304A3A11" w14:textId="77777777" w:rsidR="00C96533" w:rsidRDefault="00C96533" w:rsidP="005F6ABF">
            <w:pPr>
              <w:tabs>
                <w:tab w:val="left" w:pos="4678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Operators.</w:t>
            </w:r>
          </w:p>
        </w:tc>
      </w:tr>
    </w:tbl>
    <w:p w14:paraId="03B6BF8F" w14:textId="77777777" w:rsidR="00C96533" w:rsidRDefault="00C96533" w:rsidP="00C96533">
      <w:pPr>
        <w:spacing w:line="240" w:lineRule="auto"/>
        <w:rPr>
          <w:b/>
          <w:sz w:val="24"/>
          <w:szCs w:val="24"/>
        </w:rPr>
      </w:pPr>
    </w:p>
    <w:p w14:paraId="14DF92BD" w14:textId="77777777" w:rsidR="00C96533" w:rsidRDefault="00C96533" w:rsidP="00C9653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Declaration:</w:t>
      </w:r>
    </w:p>
    <w:p w14:paraId="600D2291" w14:textId="77777777" w:rsidR="00C96533" w:rsidRDefault="00C96533" w:rsidP="00C96533">
      <w:pPr>
        <w:spacing w:line="240" w:lineRule="auto"/>
        <w:rPr>
          <w:b/>
          <w:sz w:val="24"/>
          <w:szCs w:val="24"/>
        </w:rPr>
      </w:pPr>
    </w:p>
    <w:p w14:paraId="72F40092" w14:textId="77777777" w:rsidR="00C96533" w:rsidRDefault="00C96533" w:rsidP="00C965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confirm that the information provided on this application form is correct and accurately describes the intended use for the services to be provided.</w:t>
      </w:r>
    </w:p>
    <w:p w14:paraId="15C6D076" w14:textId="77777777" w:rsidR="00C96533" w:rsidRDefault="00C96533" w:rsidP="00C96533">
      <w:pPr>
        <w:spacing w:line="240" w:lineRule="auto"/>
        <w:rPr>
          <w:sz w:val="24"/>
          <w:szCs w:val="24"/>
        </w:rPr>
      </w:pPr>
    </w:p>
    <w:p w14:paraId="08EE64EB" w14:textId="3052FAB5" w:rsidR="00C96533" w:rsidRDefault="00C96533" w:rsidP="00F570CC">
      <w:pPr>
        <w:spacing w:line="240" w:lineRule="auto"/>
        <w:rPr>
          <w:b/>
          <w:color w:val="2006BA"/>
          <w:sz w:val="24"/>
          <w:szCs w:val="24"/>
        </w:rPr>
      </w:pPr>
      <w:r>
        <w:rPr>
          <w:sz w:val="24"/>
          <w:szCs w:val="24"/>
        </w:rPr>
        <w:t>I confirm that I have read, understood and agree to abide by the Telecommunications Carriers Forum Mobile Messaging Services Code, found here</w:t>
      </w:r>
      <w:r w:rsidR="00F570CC">
        <w:rPr>
          <w:sz w:val="24"/>
          <w:szCs w:val="24"/>
        </w:rPr>
        <w:t xml:space="preserve">: </w:t>
      </w:r>
      <w:hyperlink r:id="rId12" w:history="1">
        <w:r w:rsidR="00F570CC" w:rsidRPr="00F71EF4">
          <w:rPr>
            <w:rStyle w:val="Hyperlink"/>
            <w:sz w:val="24"/>
            <w:szCs w:val="24"/>
          </w:rPr>
          <w:t>https://www.tcf.org.nz/industry/standards-compliance/mobile-phone-services/messaging-services/</w:t>
        </w:r>
      </w:hyperlink>
      <w:r w:rsidR="00F570CC">
        <w:rPr>
          <w:sz w:val="24"/>
          <w:szCs w:val="24"/>
        </w:rPr>
        <w:t xml:space="preserve">. </w:t>
      </w:r>
    </w:p>
    <w:p w14:paraId="3CA24E48" w14:textId="77777777" w:rsidR="00C96533" w:rsidRDefault="00C96533" w:rsidP="00C96533">
      <w:pPr>
        <w:spacing w:line="240" w:lineRule="auto"/>
        <w:rPr>
          <w:b/>
          <w:sz w:val="24"/>
          <w:szCs w:val="24"/>
        </w:rPr>
      </w:pPr>
    </w:p>
    <w:p w14:paraId="5D203ADF" w14:textId="14D578B1" w:rsidR="00C96533" w:rsidRDefault="00C96533" w:rsidP="00C965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confirm that I have read, understood and agree to abide by the </w:t>
      </w:r>
      <w:r w:rsidR="00F570CC">
        <w:rPr>
          <w:sz w:val="24"/>
          <w:szCs w:val="24"/>
        </w:rPr>
        <w:t xml:space="preserve">Twilio </w:t>
      </w:r>
      <w:r>
        <w:rPr>
          <w:sz w:val="24"/>
          <w:szCs w:val="24"/>
        </w:rPr>
        <w:t>Acceptable Use Policy, found here</w:t>
      </w:r>
      <w:r w:rsidR="00F570CC">
        <w:rPr>
          <w:sz w:val="24"/>
          <w:szCs w:val="24"/>
        </w:rPr>
        <w:t xml:space="preserve"> </w:t>
      </w:r>
      <w:hyperlink r:id="rId13" w:history="1">
        <w:r w:rsidR="00F570CC" w:rsidRPr="00F71EF4">
          <w:rPr>
            <w:rStyle w:val="Hyperlink"/>
            <w:sz w:val="24"/>
            <w:szCs w:val="24"/>
          </w:rPr>
          <w:t>https://www.twilio.com/legal/aup</w:t>
        </w:r>
      </w:hyperlink>
      <w:r w:rsidR="00F570CC">
        <w:rPr>
          <w:sz w:val="24"/>
          <w:szCs w:val="24"/>
        </w:rPr>
        <w:t xml:space="preserve">. </w:t>
      </w:r>
    </w:p>
    <w:p w14:paraId="5632AAED" w14:textId="77777777" w:rsidR="00C96533" w:rsidRDefault="00C96533" w:rsidP="00C96533">
      <w:pPr>
        <w:spacing w:line="240" w:lineRule="auto"/>
        <w:rPr>
          <w:sz w:val="24"/>
          <w:szCs w:val="24"/>
        </w:rPr>
      </w:pPr>
    </w:p>
    <w:p w14:paraId="7C4334FB" w14:textId="542DA474" w:rsidR="00C96533" w:rsidRPr="00C96533" w:rsidRDefault="00C96533" w:rsidP="00C965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b/>
          <w:sz w:val="24"/>
          <w:szCs w:val="24"/>
        </w:rPr>
        <w:t>f you have any other supporting information, e.g. flow charts or message flow diagrams, please attach them here.</w:t>
      </w:r>
      <w:bookmarkStart w:id="0" w:name="_17dp8vu" w:colFirst="0" w:colLast="0"/>
      <w:bookmarkEnd w:id="0"/>
    </w:p>
    <w:p w14:paraId="395474A6" w14:textId="77777777" w:rsidR="00C96533" w:rsidRDefault="00C96533" w:rsidP="00C96533"/>
    <w:p w14:paraId="780BDAB2" w14:textId="77777777" w:rsidR="00C96533" w:rsidRDefault="00C96533" w:rsidP="00C96533"/>
    <w:p w14:paraId="45C4C84A" w14:textId="0F4F55C0" w:rsidR="00C96533" w:rsidRPr="00C96533" w:rsidRDefault="00C96533" w:rsidP="00C96533">
      <w:pPr>
        <w:tabs>
          <w:tab w:val="left" w:pos="3020"/>
        </w:tabs>
        <w:rPr>
          <w:sz w:val="24"/>
          <w:szCs w:val="24"/>
        </w:rPr>
      </w:pPr>
    </w:p>
    <w:sectPr w:rsidR="00C96533" w:rsidRPr="00C96533" w:rsidSect="006232D1">
      <w:headerReference w:type="default" r:id="rId14"/>
      <w:footerReference w:type="default" r:id="rId15"/>
      <w:pgSz w:w="11907" w:h="16840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C268" w14:textId="77777777" w:rsidR="007A423C" w:rsidRDefault="007A423C">
      <w:r>
        <w:separator/>
      </w:r>
    </w:p>
  </w:endnote>
  <w:endnote w:type="continuationSeparator" w:id="0">
    <w:p w14:paraId="007EC29F" w14:textId="77777777" w:rsidR="007A423C" w:rsidRDefault="007A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6BE7" w14:textId="09A30E89" w:rsidR="0057236A" w:rsidRPr="0057236A" w:rsidRDefault="0057236A" w:rsidP="0057236A">
    <w:pPr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6754" w14:textId="77777777" w:rsidR="007A423C" w:rsidRDefault="007A423C">
      <w:r>
        <w:separator/>
      </w:r>
    </w:p>
  </w:footnote>
  <w:footnote w:type="continuationSeparator" w:id="0">
    <w:p w14:paraId="0DFFFE81" w14:textId="77777777" w:rsidR="007A423C" w:rsidRDefault="007A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8592" w14:textId="47BEF912" w:rsidR="0057236A" w:rsidRDefault="005723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60BB9" wp14:editId="701ED904">
          <wp:simplePos x="0" y="0"/>
          <wp:positionH relativeFrom="column">
            <wp:posOffset>4699000</wp:posOffset>
          </wp:positionH>
          <wp:positionV relativeFrom="paragraph">
            <wp:posOffset>-419735</wp:posOffset>
          </wp:positionV>
          <wp:extent cx="2136511" cy="986201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511" cy="98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409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629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5A9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C28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8AF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A0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DCC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61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4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8AA"/>
    <w:multiLevelType w:val="hybridMultilevel"/>
    <w:tmpl w:val="0A2ED382"/>
    <w:lvl w:ilvl="0" w:tplc="ADC4E66A">
      <w:start w:val="1"/>
      <w:numFmt w:val="upperLetter"/>
      <w:pStyle w:val="ColtHeadingA"/>
      <w:lvlText w:val="%1"/>
      <w:lvlJc w:val="left"/>
      <w:pPr>
        <w:tabs>
          <w:tab w:val="num" w:pos="0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A40D1"/>
    <w:multiLevelType w:val="multilevel"/>
    <w:tmpl w:val="FF8C31B0"/>
    <w:lvl w:ilvl="0">
      <w:start w:val="1"/>
      <w:numFmt w:val="decimal"/>
      <w:pStyle w:val="ColtHeading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ColtHeading2"/>
      <w:suff w:val="space"/>
      <w:lvlText w:val="%1.%2"/>
      <w:lvlJc w:val="left"/>
      <w:pPr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pStyle w:val="ColtHeading3"/>
      <w:suff w:val="space"/>
      <w:lvlText w:val="%1.%2.%3"/>
      <w:lvlJc w:val="left"/>
      <w:pPr>
        <w:ind w:left="1224" w:hanging="122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ColtHeading4"/>
      <w:suff w:val="space"/>
      <w:lvlText w:val="%1.%2.%3.%4"/>
      <w:lvlJc w:val="left"/>
      <w:pPr>
        <w:ind w:left="1728" w:hanging="1728"/>
      </w:pPr>
      <w:rPr>
        <w:rFonts w:hint="default"/>
        <w:b/>
        <w:i w:val="0"/>
        <w:color w:val="009DE0"/>
        <w:sz w:val="20"/>
      </w:rPr>
    </w:lvl>
    <w:lvl w:ilvl="4">
      <w:start w:val="1"/>
      <w:numFmt w:val="decimal"/>
      <w:pStyle w:val="ColtHeading5"/>
      <w:suff w:val="space"/>
      <w:lvlText w:val="%1.%2.%3.%4.%5"/>
      <w:lvlJc w:val="left"/>
      <w:pPr>
        <w:ind w:left="2232" w:hanging="2232"/>
      </w:pPr>
      <w:rPr>
        <w:rFonts w:hint="default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2" w15:restartNumberingAfterBreak="0">
    <w:nsid w:val="0DCB49B2"/>
    <w:multiLevelType w:val="multilevel"/>
    <w:tmpl w:val="0236345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15940C50"/>
    <w:multiLevelType w:val="hybridMultilevel"/>
    <w:tmpl w:val="F18AD200"/>
    <w:lvl w:ilvl="0" w:tplc="90D83D6E">
      <w:start w:val="1"/>
      <w:numFmt w:val="decimal"/>
      <w:pStyle w:val="ColtNumber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97CA8"/>
    <w:multiLevelType w:val="hybridMultilevel"/>
    <w:tmpl w:val="151E8638"/>
    <w:lvl w:ilvl="0" w:tplc="5E08D6BA">
      <w:start w:val="1"/>
      <w:numFmt w:val="bullet"/>
      <w:pStyle w:val="ColtBulletThree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 w:tplc="5C6E6F0E">
      <w:start w:val="1"/>
      <w:numFmt w:val="bullet"/>
      <w:pStyle w:val="ColtBulletThree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179E5968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BED67A7"/>
    <w:multiLevelType w:val="hybridMultilevel"/>
    <w:tmpl w:val="B0DC9134"/>
    <w:lvl w:ilvl="0" w:tplc="864EEA22">
      <w:start w:val="1"/>
      <w:numFmt w:val="bullet"/>
      <w:pStyle w:val="ColtBulletTw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8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DE392A"/>
    <w:multiLevelType w:val="multilevel"/>
    <w:tmpl w:val="BD94462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3E2D7940"/>
    <w:multiLevelType w:val="multilevel"/>
    <w:tmpl w:val="108E71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9" w15:restartNumberingAfterBreak="0">
    <w:nsid w:val="404C5C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0C6989"/>
    <w:multiLevelType w:val="hybridMultilevel"/>
    <w:tmpl w:val="F1F6F914"/>
    <w:lvl w:ilvl="0" w:tplc="25EC3A9A">
      <w:start w:val="1"/>
      <w:numFmt w:val="upperLetter"/>
      <w:pStyle w:val="ColtAlpha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07670"/>
    <w:multiLevelType w:val="multilevel"/>
    <w:tmpl w:val="11D0B64E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B332C"/>
    <w:multiLevelType w:val="multilevel"/>
    <w:tmpl w:val="C9904F0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5B0B0FE2"/>
    <w:multiLevelType w:val="multilevel"/>
    <w:tmpl w:val="3ED870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ascii="Arial Bold" w:hint="cs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24" w15:restartNumberingAfterBreak="0">
    <w:nsid w:val="5D0308C0"/>
    <w:multiLevelType w:val="multilevel"/>
    <w:tmpl w:val="53C2B3E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3776F"/>
    <w:multiLevelType w:val="hybridMultilevel"/>
    <w:tmpl w:val="8B386516"/>
    <w:lvl w:ilvl="0" w:tplc="3B3A85A8">
      <w:start w:val="1"/>
      <w:numFmt w:val="bullet"/>
      <w:pStyle w:val="ColtBullet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59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7E48"/>
    <w:multiLevelType w:val="hybridMultilevel"/>
    <w:tmpl w:val="52D6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0858"/>
    <w:multiLevelType w:val="multilevel"/>
    <w:tmpl w:val="FD66EAEC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D1F38"/>
    <w:multiLevelType w:val="hybridMultilevel"/>
    <w:tmpl w:val="A344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5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9"/>
  </w:num>
  <w:num w:numId="20">
    <w:abstractNumId w:val="18"/>
  </w:num>
  <w:num w:numId="21">
    <w:abstractNumId w:val="19"/>
  </w:num>
  <w:num w:numId="22">
    <w:abstractNumId w:val="14"/>
  </w:num>
  <w:num w:numId="23">
    <w:abstractNumId w:val="10"/>
  </w:num>
  <w:num w:numId="24">
    <w:abstractNumId w:val="12"/>
  </w:num>
  <w:num w:numId="25">
    <w:abstractNumId w:val="22"/>
  </w:num>
  <w:num w:numId="26">
    <w:abstractNumId w:val="17"/>
  </w:num>
  <w:num w:numId="27">
    <w:abstractNumId w:val="20"/>
  </w:num>
  <w:num w:numId="28">
    <w:abstractNumId w:val="13"/>
  </w:num>
  <w:num w:numId="29">
    <w:abstractNumId w:val="16"/>
  </w:num>
  <w:num w:numId="30">
    <w:abstractNumId w:val="24"/>
  </w:num>
  <w:num w:numId="31">
    <w:abstractNumId w:val="21"/>
  </w:num>
  <w:num w:numId="32">
    <w:abstractNumId w:val="27"/>
  </w:num>
  <w:num w:numId="33">
    <w:abstractNumId w:val="25"/>
    <w:lvlOverride w:ilvl="0">
      <w:startOverride w:val="1"/>
    </w:lvlOverride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fillcolor="#009de0">
      <v:fill color="#009d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C1"/>
    <w:rsid w:val="00001628"/>
    <w:rsid w:val="000036A8"/>
    <w:rsid w:val="000041BD"/>
    <w:rsid w:val="000120D1"/>
    <w:rsid w:val="0003505E"/>
    <w:rsid w:val="00053FEE"/>
    <w:rsid w:val="0005424F"/>
    <w:rsid w:val="00063E83"/>
    <w:rsid w:val="00070C92"/>
    <w:rsid w:val="000905D0"/>
    <w:rsid w:val="00091164"/>
    <w:rsid w:val="000A0496"/>
    <w:rsid w:val="000B1287"/>
    <w:rsid w:val="000B64D6"/>
    <w:rsid w:val="000C095A"/>
    <w:rsid w:val="000D2014"/>
    <w:rsid w:val="000E778B"/>
    <w:rsid w:val="00117D39"/>
    <w:rsid w:val="001341C2"/>
    <w:rsid w:val="0013790C"/>
    <w:rsid w:val="00144036"/>
    <w:rsid w:val="00160519"/>
    <w:rsid w:val="00163B81"/>
    <w:rsid w:val="00180EF8"/>
    <w:rsid w:val="001A172C"/>
    <w:rsid w:val="001B1A86"/>
    <w:rsid w:val="001B2D87"/>
    <w:rsid w:val="001B757E"/>
    <w:rsid w:val="001C04C1"/>
    <w:rsid w:val="001C27BF"/>
    <w:rsid w:val="001C38A1"/>
    <w:rsid w:val="001D1F2F"/>
    <w:rsid w:val="001D4AAC"/>
    <w:rsid w:val="001E4250"/>
    <w:rsid w:val="001E71CD"/>
    <w:rsid w:val="001F5337"/>
    <w:rsid w:val="00202AF2"/>
    <w:rsid w:val="00214455"/>
    <w:rsid w:val="00224E92"/>
    <w:rsid w:val="002312B2"/>
    <w:rsid w:val="00232063"/>
    <w:rsid w:val="00232840"/>
    <w:rsid w:val="00241B0B"/>
    <w:rsid w:val="0025258F"/>
    <w:rsid w:val="00282EC6"/>
    <w:rsid w:val="00284C88"/>
    <w:rsid w:val="00285915"/>
    <w:rsid w:val="002B44C8"/>
    <w:rsid w:val="002C6C32"/>
    <w:rsid w:val="002D33C3"/>
    <w:rsid w:val="002E45ED"/>
    <w:rsid w:val="00302664"/>
    <w:rsid w:val="003051D3"/>
    <w:rsid w:val="00310649"/>
    <w:rsid w:val="0031480F"/>
    <w:rsid w:val="00323929"/>
    <w:rsid w:val="003316C1"/>
    <w:rsid w:val="00334DA6"/>
    <w:rsid w:val="003361D2"/>
    <w:rsid w:val="00336B8F"/>
    <w:rsid w:val="00363F38"/>
    <w:rsid w:val="00371FB7"/>
    <w:rsid w:val="003A27D1"/>
    <w:rsid w:val="003A6516"/>
    <w:rsid w:val="003A7B28"/>
    <w:rsid w:val="003B0FFF"/>
    <w:rsid w:val="003C4D62"/>
    <w:rsid w:val="003C4EFC"/>
    <w:rsid w:val="003E0270"/>
    <w:rsid w:val="003E5D70"/>
    <w:rsid w:val="003F3400"/>
    <w:rsid w:val="003F3E76"/>
    <w:rsid w:val="003F56B6"/>
    <w:rsid w:val="00400BF9"/>
    <w:rsid w:val="0041605E"/>
    <w:rsid w:val="0043050F"/>
    <w:rsid w:val="00453147"/>
    <w:rsid w:val="00481E66"/>
    <w:rsid w:val="0048448D"/>
    <w:rsid w:val="00490951"/>
    <w:rsid w:val="0049684F"/>
    <w:rsid w:val="004C53F6"/>
    <w:rsid w:val="004D2038"/>
    <w:rsid w:val="004D207A"/>
    <w:rsid w:val="004E1E33"/>
    <w:rsid w:val="004F64A0"/>
    <w:rsid w:val="00506D2B"/>
    <w:rsid w:val="00514C19"/>
    <w:rsid w:val="0053339A"/>
    <w:rsid w:val="00533D75"/>
    <w:rsid w:val="0055724A"/>
    <w:rsid w:val="0057236A"/>
    <w:rsid w:val="00590EEF"/>
    <w:rsid w:val="005E31BE"/>
    <w:rsid w:val="005F54C8"/>
    <w:rsid w:val="00611E9D"/>
    <w:rsid w:val="00612DE5"/>
    <w:rsid w:val="00614FAF"/>
    <w:rsid w:val="006232D1"/>
    <w:rsid w:val="00623D24"/>
    <w:rsid w:val="00641810"/>
    <w:rsid w:val="00641957"/>
    <w:rsid w:val="00647B3B"/>
    <w:rsid w:val="006509CC"/>
    <w:rsid w:val="0065573A"/>
    <w:rsid w:val="00674C97"/>
    <w:rsid w:val="0067749A"/>
    <w:rsid w:val="006934CB"/>
    <w:rsid w:val="0069585D"/>
    <w:rsid w:val="006959B7"/>
    <w:rsid w:val="006A3A7E"/>
    <w:rsid w:val="006B43EA"/>
    <w:rsid w:val="006C10B5"/>
    <w:rsid w:val="006D153A"/>
    <w:rsid w:val="006E457A"/>
    <w:rsid w:val="006E73FF"/>
    <w:rsid w:val="006F0C8C"/>
    <w:rsid w:val="006F478A"/>
    <w:rsid w:val="006F4D34"/>
    <w:rsid w:val="007022BC"/>
    <w:rsid w:val="00710037"/>
    <w:rsid w:val="007154D2"/>
    <w:rsid w:val="00716DD0"/>
    <w:rsid w:val="00724772"/>
    <w:rsid w:val="00761CD4"/>
    <w:rsid w:val="00776129"/>
    <w:rsid w:val="00780967"/>
    <w:rsid w:val="0079213D"/>
    <w:rsid w:val="007A1AF6"/>
    <w:rsid w:val="007A2477"/>
    <w:rsid w:val="007A3250"/>
    <w:rsid w:val="007A423C"/>
    <w:rsid w:val="007A67AF"/>
    <w:rsid w:val="007B4E52"/>
    <w:rsid w:val="007D56AF"/>
    <w:rsid w:val="007F1807"/>
    <w:rsid w:val="007F5CC1"/>
    <w:rsid w:val="00807308"/>
    <w:rsid w:val="0082513C"/>
    <w:rsid w:val="00836EA2"/>
    <w:rsid w:val="00840641"/>
    <w:rsid w:val="00871EB8"/>
    <w:rsid w:val="008A7726"/>
    <w:rsid w:val="008B2E9E"/>
    <w:rsid w:val="008B3491"/>
    <w:rsid w:val="008C1C80"/>
    <w:rsid w:val="008E6536"/>
    <w:rsid w:val="009058E5"/>
    <w:rsid w:val="00907B88"/>
    <w:rsid w:val="0091145C"/>
    <w:rsid w:val="00911EB1"/>
    <w:rsid w:val="009227E5"/>
    <w:rsid w:val="009261EF"/>
    <w:rsid w:val="00950BCB"/>
    <w:rsid w:val="00976C05"/>
    <w:rsid w:val="00980382"/>
    <w:rsid w:val="00981476"/>
    <w:rsid w:val="00982B14"/>
    <w:rsid w:val="009B38FE"/>
    <w:rsid w:val="009C7DB2"/>
    <w:rsid w:val="009D0999"/>
    <w:rsid w:val="009D5777"/>
    <w:rsid w:val="009E7E92"/>
    <w:rsid w:val="009F6DB7"/>
    <w:rsid w:val="00A11CF3"/>
    <w:rsid w:val="00A1569D"/>
    <w:rsid w:val="00A232B1"/>
    <w:rsid w:val="00A50C03"/>
    <w:rsid w:val="00A60AE4"/>
    <w:rsid w:val="00A60FA0"/>
    <w:rsid w:val="00A6467F"/>
    <w:rsid w:val="00A811C7"/>
    <w:rsid w:val="00A81251"/>
    <w:rsid w:val="00A83EC2"/>
    <w:rsid w:val="00A83FBC"/>
    <w:rsid w:val="00AA49C3"/>
    <w:rsid w:val="00AA4D8A"/>
    <w:rsid w:val="00AE3A6E"/>
    <w:rsid w:val="00AF4D2A"/>
    <w:rsid w:val="00B00A4C"/>
    <w:rsid w:val="00B04F6D"/>
    <w:rsid w:val="00B21087"/>
    <w:rsid w:val="00B22FC9"/>
    <w:rsid w:val="00B23434"/>
    <w:rsid w:val="00B45684"/>
    <w:rsid w:val="00B503FE"/>
    <w:rsid w:val="00B55B4B"/>
    <w:rsid w:val="00B630CC"/>
    <w:rsid w:val="00B70C58"/>
    <w:rsid w:val="00B77205"/>
    <w:rsid w:val="00B93198"/>
    <w:rsid w:val="00BA1DF0"/>
    <w:rsid w:val="00BA5F18"/>
    <w:rsid w:val="00BA788E"/>
    <w:rsid w:val="00BB0E00"/>
    <w:rsid w:val="00BB4C5C"/>
    <w:rsid w:val="00C005FB"/>
    <w:rsid w:val="00C0212F"/>
    <w:rsid w:val="00C03B4A"/>
    <w:rsid w:val="00C14C5E"/>
    <w:rsid w:val="00C26495"/>
    <w:rsid w:val="00C33071"/>
    <w:rsid w:val="00C34B5A"/>
    <w:rsid w:val="00C40A34"/>
    <w:rsid w:val="00C758E2"/>
    <w:rsid w:val="00C75F11"/>
    <w:rsid w:val="00C96533"/>
    <w:rsid w:val="00CA2AD3"/>
    <w:rsid w:val="00CA6FA4"/>
    <w:rsid w:val="00CC0BB4"/>
    <w:rsid w:val="00CD01A4"/>
    <w:rsid w:val="00CE1367"/>
    <w:rsid w:val="00D03AAF"/>
    <w:rsid w:val="00D06C88"/>
    <w:rsid w:val="00D3068A"/>
    <w:rsid w:val="00D420FE"/>
    <w:rsid w:val="00D50254"/>
    <w:rsid w:val="00D5029B"/>
    <w:rsid w:val="00D531C7"/>
    <w:rsid w:val="00D535AD"/>
    <w:rsid w:val="00D76EA0"/>
    <w:rsid w:val="00D871BF"/>
    <w:rsid w:val="00D87414"/>
    <w:rsid w:val="00D92D78"/>
    <w:rsid w:val="00DB716F"/>
    <w:rsid w:val="00DB7E5F"/>
    <w:rsid w:val="00DC2D0F"/>
    <w:rsid w:val="00DC5373"/>
    <w:rsid w:val="00DC7623"/>
    <w:rsid w:val="00DD66EF"/>
    <w:rsid w:val="00DD6915"/>
    <w:rsid w:val="00DF0979"/>
    <w:rsid w:val="00DF1D9B"/>
    <w:rsid w:val="00E323A2"/>
    <w:rsid w:val="00E670B3"/>
    <w:rsid w:val="00E80C63"/>
    <w:rsid w:val="00E812E5"/>
    <w:rsid w:val="00E844DB"/>
    <w:rsid w:val="00E91570"/>
    <w:rsid w:val="00EB449E"/>
    <w:rsid w:val="00ED0A55"/>
    <w:rsid w:val="00ED0A66"/>
    <w:rsid w:val="00EE16B2"/>
    <w:rsid w:val="00F106AD"/>
    <w:rsid w:val="00F10991"/>
    <w:rsid w:val="00F24784"/>
    <w:rsid w:val="00F31241"/>
    <w:rsid w:val="00F41EC6"/>
    <w:rsid w:val="00F42AA4"/>
    <w:rsid w:val="00F5385D"/>
    <w:rsid w:val="00F570CC"/>
    <w:rsid w:val="00F5767D"/>
    <w:rsid w:val="00F71F98"/>
    <w:rsid w:val="00F735B9"/>
    <w:rsid w:val="00F90260"/>
    <w:rsid w:val="00FB314D"/>
    <w:rsid w:val="00FC2C2B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9de0">
      <v:fill color="#009de0"/>
    </o:shapedefaults>
    <o:shapelayout v:ext="edit">
      <o:idmap v:ext="edit" data="1"/>
    </o:shapelayout>
  </w:shapeDefaults>
  <w:decimalSymbol w:val="."/>
  <w:listSeparator w:val=","/>
  <w14:docId w14:val="54F5C1A2"/>
  <w15:chartTrackingRefBased/>
  <w15:docId w15:val="{F3D7D541-2069-4304-94E8-D6DED59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FF"/>
    <w:pPr>
      <w:spacing w:line="259" w:lineRule="auto"/>
    </w:pPr>
    <w:rPr>
      <w:rFonts w:ascii="Arial" w:hAnsi="Arial"/>
      <w:lang w:val="de-CH" w:eastAsia="en-GB"/>
    </w:rPr>
  </w:style>
  <w:style w:type="paragraph" w:styleId="Heading1">
    <w:name w:val="heading 1"/>
    <w:basedOn w:val="ColtNormal"/>
    <w:next w:val="ColtBodyText"/>
    <w:qFormat/>
    <w:rsid w:val="00232063"/>
    <w:pPr>
      <w:keepNext/>
      <w:spacing w:before="200" w:after="60" w:line="312" w:lineRule="auto"/>
      <w:outlineLvl w:val="0"/>
    </w:pPr>
    <w:rPr>
      <w:rFonts w:ascii="Arial Bold" w:hAnsi="Arial Bold" w:cs="Arial"/>
      <w:b/>
      <w:bCs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/>
    <w:rsid w:val="00232063"/>
    <w:pPr>
      <w:widowControl w:val="0"/>
      <w:autoSpaceDE w:val="0"/>
      <w:autoSpaceDN w:val="0"/>
      <w:adjustRightInd w:val="0"/>
      <w:spacing w:before="200" w:after="60" w:line="312" w:lineRule="auto"/>
      <w:outlineLvl w:val="1"/>
    </w:pPr>
    <w:rPr>
      <w:rFonts w:ascii="Arial Bold" w:hAnsi="Arial Bold"/>
      <w:b/>
      <w:iCs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/>
    <w:rsid w:val="00232063"/>
    <w:pPr>
      <w:tabs>
        <w:tab w:val="left" w:pos="357"/>
      </w:tabs>
      <w:spacing w:before="200" w:after="60" w:line="312" w:lineRule="auto"/>
      <w:outlineLvl w:val="2"/>
    </w:pPr>
    <w:rPr>
      <w:rFonts w:eastAsia="MS Mincho"/>
      <w:b/>
      <w:iCs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/>
    <w:rsid w:val="00232063"/>
    <w:pPr>
      <w:tabs>
        <w:tab w:val="left" w:pos="907"/>
      </w:tabs>
      <w:spacing w:before="200" w:after="60"/>
      <w:outlineLvl w:val="3"/>
    </w:pPr>
    <w:rPr>
      <w:rFonts w:eastAsia="MS Mincho"/>
      <w:b/>
      <w:iCs/>
      <w:color w:val="009DE0"/>
      <w:sz w:val="20"/>
      <w:szCs w:val="24"/>
      <w:lang w:val="en-US" w:eastAsia="en-US"/>
    </w:rPr>
  </w:style>
  <w:style w:type="paragraph" w:styleId="Heading5">
    <w:name w:val="heading 5"/>
    <w:basedOn w:val="ColtNormal"/>
    <w:next w:val="ColtBodyText"/>
    <w:qFormat/>
    <w:rsid w:val="00232063"/>
    <w:pPr>
      <w:tabs>
        <w:tab w:val="left" w:pos="1021"/>
      </w:tabs>
      <w:spacing w:before="200" w:after="60"/>
      <w:outlineLvl w:val="4"/>
    </w:pPr>
    <w:rPr>
      <w:b/>
      <w:bCs/>
      <w:iCs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/>
    <w:rsid w:val="00232063"/>
    <w:pPr>
      <w:widowControl w:val="0"/>
      <w:tabs>
        <w:tab w:val="left" w:pos="1304"/>
      </w:tabs>
      <w:autoSpaceDE w:val="0"/>
      <w:autoSpaceDN w:val="0"/>
      <w:adjustRightInd w:val="0"/>
      <w:spacing w:before="200" w:after="60"/>
      <w:outlineLvl w:val="5"/>
    </w:pPr>
    <w:rPr>
      <w:rFonts w:cs="Arial"/>
      <w:b/>
      <w:sz w:val="20"/>
      <w:szCs w:val="20"/>
    </w:rPr>
  </w:style>
  <w:style w:type="paragraph" w:styleId="Heading7">
    <w:name w:val="heading 7"/>
    <w:basedOn w:val="ColtNormal"/>
    <w:next w:val="Heading8"/>
    <w:qFormat/>
    <w:rsid w:val="00232063"/>
    <w:pPr>
      <w:widowControl w:val="0"/>
      <w:autoSpaceDE w:val="0"/>
      <w:autoSpaceDN w:val="0"/>
      <w:adjustRightInd w:val="0"/>
      <w:spacing w:before="200" w:after="60"/>
      <w:outlineLvl w:val="6"/>
    </w:pPr>
    <w:rPr>
      <w:rFonts w:cs="Arial"/>
      <w:b/>
      <w:bCs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/>
    <w:rsid w:val="00232063"/>
    <w:pPr>
      <w:widowControl w:val="0"/>
      <w:tabs>
        <w:tab w:val="left" w:pos="1701"/>
      </w:tabs>
      <w:autoSpaceDE w:val="0"/>
      <w:autoSpaceDN w:val="0"/>
      <w:adjustRightInd w:val="0"/>
      <w:spacing w:before="200" w:after="60"/>
      <w:outlineLvl w:val="7"/>
    </w:pPr>
    <w:rPr>
      <w:rFonts w:cs="Arial"/>
      <w:bCs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/>
    <w:rsid w:val="00232063"/>
    <w:pPr>
      <w:widowControl w:val="0"/>
      <w:tabs>
        <w:tab w:val="left" w:pos="1871"/>
      </w:tabs>
      <w:autoSpaceDE w:val="0"/>
      <w:autoSpaceDN w:val="0"/>
      <w:adjustRightInd w:val="0"/>
      <w:spacing w:before="200" w:after="60"/>
      <w:outlineLvl w:val="8"/>
    </w:pPr>
    <w:rPr>
      <w:rFonts w:cs="Arial"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tNormal">
    <w:name w:val="Colt_Normal"/>
    <w:link w:val="ColtNormalChar"/>
    <w:qFormat/>
    <w:rsid w:val="00224E92"/>
    <w:rPr>
      <w:rFonts w:ascii="Arial" w:hAnsi="Arial"/>
      <w:sz w:val="22"/>
      <w:szCs w:val="48"/>
      <w:lang w:eastAsia="en-GB"/>
    </w:rPr>
  </w:style>
  <w:style w:type="paragraph" w:customStyle="1" w:styleId="ColtBodyText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customStyle="1" w:styleId="ColtBulletOne">
    <w:name w:val="Colt_Bullet One"/>
    <w:basedOn w:val="ColtNormal"/>
    <w:rsid w:val="00B70C58"/>
    <w:pPr>
      <w:numPr>
        <w:numId w:val="1"/>
      </w:numPr>
      <w:spacing w:after="120"/>
    </w:pPr>
  </w:style>
  <w:style w:type="paragraph" w:customStyle="1" w:styleId="ColtBulletTwo">
    <w:name w:val="Colt_Bullet Two"/>
    <w:basedOn w:val="ColtBulletOne"/>
    <w:rsid w:val="00B70C58"/>
    <w:pPr>
      <w:numPr>
        <w:numId w:val="2"/>
      </w:numPr>
    </w:pPr>
  </w:style>
  <w:style w:type="paragraph" w:customStyle="1" w:styleId="ColtHeading1">
    <w:name w:val="Colt_Heading 1"/>
    <w:basedOn w:val="ColtNormal"/>
    <w:next w:val="ColtBodyText"/>
    <w:rsid w:val="00780967"/>
    <w:pPr>
      <w:numPr>
        <w:numId w:val="7"/>
      </w:numPr>
      <w:spacing w:before="200" w:after="60" w:line="312" w:lineRule="auto"/>
      <w:outlineLvl w:val="0"/>
    </w:pPr>
    <w:rPr>
      <w:b/>
      <w:color w:val="009DE0"/>
      <w:sz w:val="32"/>
    </w:rPr>
  </w:style>
  <w:style w:type="paragraph" w:customStyle="1" w:styleId="ColtHeading2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before="200" w:after="60" w:line="312" w:lineRule="auto"/>
      <w:outlineLvl w:val="1"/>
    </w:pPr>
    <w:rPr>
      <w:b/>
      <w:color w:val="009DE0"/>
      <w:sz w:val="28"/>
    </w:rPr>
  </w:style>
  <w:style w:type="paragraph" w:customStyle="1" w:styleId="ColtHeading3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before="200" w:after="60" w:line="312" w:lineRule="auto"/>
      <w:outlineLvl w:val="2"/>
    </w:pPr>
    <w:rPr>
      <w:b/>
      <w:sz w:val="24"/>
    </w:rPr>
  </w:style>
  <w:style w:type="paragraph" w:customStyle="1" w:styleId="ColtHeading4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before="200" w:after="60" w:line="312" w:lineRule="auto"/>
      <w:outlineLvl w:val="3"/>
    </w:pPr>
    <w:rPr>
      <w:b/>
      <w:color w:val="009DE0"/>
      <w:sz w:val="20"/>
    </w:rPr>
  </w:style>
  <w:style w:type="paragraph" w:customStyle="1" w:styleId="ColtHeading5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before="200" w:after="60" w:line="312" w:lineRule="auto"/>
      <w:outlineLvl w:val="4"/>
    </w:pPr>
    <w:rPr>
      <w:b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customStyle="1" w:styleId="ColtFooter">
    <w:name w:val="Colt_Footer"/>
    <w:basedOn w:val="ColtNormal"/>
    <w:rsid w:val="006232D1"/>
    <w:pPr>
      <w:jc w:val="both"/>
    </w:pPr>
    <w:rPr>
      <w:sz w:val="16"/>
    </w:rPr>
  </w:style>
  <w:style w:type="paragraph" w:customStyle="1" w:styleId="ColtDocTitle">
    <w:name w:val="Colt_Doc Title"/>
    <w:basedOn w:val="ColtNormal"/>
    <w:rsid w:val="006232D1"/>
    <w:pPr>
      <w:spacing w:after="120"/>
      <w:contextualSpacing/>
    </w:pPr>
    <w:rPr>
      <w:color w:val="009DE0"/>
      <w:sz w:val="56"/>
    </w:rPr>
  </w:style>
  <w:style w:type="paragraph" w:customStyle="1" w:styleId="ColtContentsTitle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/>
    <w:semiHidden/>
    <w:rsid w:val="00A83EC2"/>
  </w:style>
  <w:style w:type="paragraph" w:customStyle="1" w:styleId="ColtDisclaimer">
    <w:name w:val="Colt_Disclaimer"/>
    <w:basedOn w:val="ColtNormal"/>
    <w:rsid w:val="002D33C3"/>
    <w:rPr>
      <w:sz w:val="16"/>
    </w:rPr>
  </w:style>
  <w:style w:type="paragraph" w:customStyle="1" w:styleId="ColtTOCOne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customStyle="1" w:styleId="ColtTOCTwo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customStyle="1" w:styleId="ColtTOCThree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/>
    <w:semiHidden/>
    <w:rsid w:val="00A50C03"/>
  </w:style>
  <w:style w:type="paragraph" w:styleId="TOC3">
    <w:name w:val="toc 3"/>
    <w:basedOn w:val="ColtTOCThree"/>
    <w:next w:val="Normal"/>
    <w:autoRedefine/>
    <w:semiHidden/>
    <w:rsid w:val="00A50C03"/>
  </w:style>
  <w:style w:type="table" w:styleId="TableGrid">
    <w:name w:val="Table Grid"/>
    <w:basedOn w:val="TableNormal"/>
    <w:semiHidden/>
    <w:rsid w:val="00A6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tBold">
    <w:name w:val="Colt_Bold"/>
    <w:rsid w:val="00232063"/>
    <w:rPr>
      <w:rFonts w:ascii="Arial" w:hAnsi="Arial"/>
      <w:b/>
      <w:sz w:val="22"/>
    </w:rPr>
  </w:style>
  <w:style w:type="character" w:customStyle="1" w:styleId="ColtItalic">
    <w:name w:val="Colt_Italic"/>
    <w:rsid w:val="00232063"/>
    <w:rPr>
      <w:rFonts w:ascii="Arial" w:hAnsi="Arial"/>
      <w:i/>
      <w:sz w:val="22"/>
    </w:rPr>
  </w:style>
  <w:style w:type="paragraph" w:styleId="Caption">
    <w:name w:val="caption"/>
    <w:basedOn w:val="ColtNormal"/>
    <w:qFormat/>
    <w:rsid w:val="001C27BF"/>
    <w:pPr>
      <w:widowControl w:val="0"/>
      <w:autoSpaceDE w:val="0"/>
      <w:autoSpaceDN w:val="0"/>
      <w:adjustRightInd w:val="0"/>
      <w:spacing w:before="120" w:after="120" w:line="312" w:lineRule="auto"/>
    </w:pPr>
    <w:rPr>
      <w:rFonts w:eastAsia="MS Mincho" w:cs="Arial"/>
      <w:b/>
      <w:bCs/>
      <w:szCs w:val="18"/>
    </w:rPr>
  </w:style>
  <w:style w:type="paragraph" w:customStyle="1" w:styleId="ColtTBText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customStyle="1" w:styleId="ColtTBHeader">
    <w:name w:val="Colt_TB Header"/>
    <w:basedOn w:val="ColtNormal"/>
    <w:rsid w:val="00302664"/>
    <w:pPr>
      <w:spacing w:after="120"/>
    </w:pPr>
    <w:rPr>
      <w:rFonts w:ascii="Arial Bold" w:hAnsi="Arial Bold" w:cs="Arial Bold"/>
      <w:b/>
      <w:bCs/>
      <w:color w:val="009DE0"/>
      <w:sz w:val="20"/>
      <w:szCs w:val="20"/>
    </w:rPr>
  </w:style>
  <w:style w:type="table" w:customStyle="1" w:styleId="ColtTable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color w:val="009DE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ltTabletitle">
    <w:name w:val="Colt_Table title"/>
    <w:basedOn w:val="Caption"/>
    <w:rsid w:val="001C27BF"/>
  </w:style>
  <w:style w:type="paragraph" w:customStyle="1" w:styleId="ColtBulletThree">
    <w:name w:val="Colt_Bullet Three"/>
    <w:basedOn w:val="ColtBulletTwo"/>
    <w:rsid w:val="008B3491"/>
    <w:pPr>
      <w:numPr>
        <w:numId w:val="22"/>
      </w:numPr>
    </w:pPr>
    <w:rPr>
      <w:rFonts w:cs="Arial"/>
      <w:bCs/>
      <w:szCs w:val="22"/>
    </w:rPr>
  </w:style>
  <w:style w:type="paragraph" w:customStyle="1" w:styleId="ColtTOCFour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/>
    </w:rPr>
  </w:style>
  <w:style w:type="paragraph" w:customStyle="1" w:styleId="ColtTOCFive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/>
    <w:semiHidden/>
    <w:rsid w:val="00D06C88"/>
  </w:style>
  <w:style w:type="paragraph" w:styleId="TOC5">
    <w:name w:val="toc 5"/>
    <w:basedOn w:val="ColtTOCFive"/>
    <w:next w:val="Normal"/>
    <w:autoRedefine/>
    <w:semiHidden/>
    <w:rsid w:val="007A67AF"/>
  </w:style>
  <w:style w:type="paragraph" w:customStyle="1" w:styleId="ColtDocTitle2">
    <w:name w:val="Colt_Doc Title 2"/>
    <w:basedOn w:val="ColtDocTitle"/>
    <w:rsid w:val="00FB314D"/>
    <w:pPr>
      <w:framePr w:wrap="around" w:vAnchor="page" w:hAnchor="page" w:x="1135" w:y="6040"/>
      <w:suppressOverlap/>
    </w:pPr>
    <w:rPr>
      <w:sz w:val="44"/>
      <w:szCs w:val="44"/>
    </w:rPr>
  </w:style>
  <w:style w:type="paragraph" w:customStyle="1" w:styleId="ColtDocTitle3">
    <w:name w:val="Colt_Doc Title 3"/>
    <w:basedOn w:val="ColtDocTitle"/>
    <w:rsid w:val="00001628"/>
    <w:rPr>
      <w:color w:val="auto"/>
      <w:sz w:val="36"/>
      <w:szCs w:val="36"/>
    </w:rPr>
  </w:style>
  <w:style w:type="table" w:customStyle="1" w:styleId="ColtTable2">
    <w:name w:val="Colt_Table 2"/>
    <w:basedOn w:val="ColtTable"/>
    <w:rsid w:val="002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009DE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</w:tcBorders>
      </w:tcPr>
    </w:tblStyle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paragraph" w:customStyle="1" w:styleId="ColtDocTitle4">
    <w:name w:val="Colt_Doc Title 4"/>
    <w:basedOn w:val="ColtDocTitle"/>
    <w:rsid w:val="008A7726"/>
    <w:rPr>
      <w:color w:val="auto"/>
      <w:sz w:val="24"/>
    </w:rPr>
  </w:style>
  <w:style w:type="paragraph" w:customStyle="1" w:styleId="ColtContents2">
    <w:name w:val="Colt_Contents 2"/>
    <w:basedOn w:val="ColtContentsTitle"/>
    <w:rsid w:val="00F71F98"/>
    <w:rPr>
      <w:color w:val="auto"/>
      <w:sz w:val="22"/>
    </w:rPr>
  </w:style>
  <w:style w:type="paragraph" w:customStyle="1" w:styleId="ColtHeadingA">
    <w:name w:val="Colt_Heading A"/>
    <w:basedOn w:val="ColtNormal"/>
    <w:rsid w:val="00F5385D"/>
    <w:pPr>
      <w:numPr>
        <w:numId w:val="23"/>
      </w:numPr>
      <w:tabs>
        <w:tab w:val="clear" w:pos="0"/>
      </w:tabs>
      <w:spacing w:before="200" w:after="60" w:line="312" w:lineRule="auto"/>
      <w:ind w:left="425" w:hanging="425"/>
      <w:outlineLvl w:val="0"/>
    </w:pPr>
    <w:rPr>
      <w:rFonts w:hAnsi="Arial Bold"/>
      <w:b/>
      <w:color w:val="009DE0"/>
      <w:sz w:val="32"/>
      <w:szCs w:val="32"/>
    </w:rPr>
  </w:style>
  <w:style w:type="paragraph" w:customStyle="1" w:styleId="ColtTBHeader2">
    <w:name w:val="Colt_TB Header 2"/>
    <w:basedOn w:val="ColtTBHeader"/>
    <w:rsid w:val="00302664"/>
    <w:rPr>
      <w:color w:val="auto"/>
    </w:rPr>
  </w:style>
  <w:style w:type="paragraph" w:customStyle="1" w:styleId="ColtAppendix">
    <w:name w:val="Colt_Appendix"/>
    <w:basedOn w:val="Heading1"/>
    <w:rsid w:val="00A811C7"/>
  </w:style>
  <w:style w:type="paragraph" w:customStyle="1" w:styleId="ColtCaption">
    <w:name w:val="Colt_Caption"/>
    <w:basedOn w:val="ColtBodyText"/>
    <w:rsid w:val="007F1807"/>
    <w:rPr>
      <w:b/>
      <w:sz w:val="18"/>
    </w:rPr>
  </w:style>
  <w:style w:type="paragraph" w:customStyle="1" w:styleId="ColtAlphaList">
    <w:name w:val="Colt_Alpha List"/>
    <w:basedOn w:val="ColtNormal"/>
    <w:rsid w:val="000905D0"/>
    <w:pPr>
      <w:numPr>
        <w:numId w:val="27"/>
      </w:numPr>
      <w:spacing w:after="120"/>
    </w:pPr>
  </w:style>
  <w:style w:type="paragraph" w:customStyle="1" w:styleId="ColtNumberList">
    <w:name w:val="Colt_Number List"/>
    <w:basedOn w:val="ColtNormal"/>
    <w:rsid w:val="000036A8"/>
    <w:pPr>
      <w:numPr>
        <w:numId w:val="28"/>
      </w:numPr>
      <w:spacing w:after="120"/>
    </w:pPr>
  </w:style>
  <w:style w:type="character" w:customStyle="1" w:styleId="ColtNormalChar">
    <w:name w:val="Colt_Normal Char"/>
    <w:link w:val="ColtNormal"/>
    <w:rsid w:val="001341C2"/>
    <w:rPr>
      <w:rFonts w:ascii="Arial" w:hAnsi="Arial"/>
      <w:sz w:val="22"/>
      <w:szCs w:val="48"/>
      <w:lang w:val="en-GB" w:eastAsia="en-GB" w:bidi="ar-SA"/>
    </w:rPr>
  </w:style>
  <w:style w:type="character" w:customStyle="1" w:styleId="ColtBodyTextChar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val="en-GB" w:eastAsia="en-GB" w:bidi="ar-SA"/>
    </w:rPr>
  </w:style>
  <w:style w:type="paragraph" w:customStyle="1" w:styleId="ColtTBBullet">
    <w:name w:val="Colt_TB_Bullet"/>
    <w:basedOn w:val="ColtBulletOne"/>
    <w:rsid w:val="00BA5F18"/>
    <w:pPr>
      <w:ind w:left="392"/>
    </w:pPr>
    <w:rPr>
      <w:sz w:val="20"/>
    </w:rPr>
  </w:style>
  <w:style w:type="paragraph" w:customStyle="1" w:styleId="ColtBulletOneLast">
    <w:name w:val="Colt_Bullet One (Last)"/>
    <w:basedOn w:val="ColtBulletOne"/>
    <w:rsid w:val="00F42AA4"/>
    <w:pPr>
      <w:spacing w:after="240"/>
    </w:pPr>
  </w:style>
  <w:style w:type="paragraph" w:styleId="NormalWeb">
    <w:name w:val="Normal (Web)"/>
    <w:basedOn w:val="Normal"/>
    <w:uiPriority w:val="99"/>
    <w:semiHidden/>
    <w:unhideWhenUsed/>
    <w:rsid w:val="00363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EE"/>
    </w:rPr>
  </w:style>
  <w:style w:type="character" w:styleId="Emphasis">
    <w:name w:val="Emphasis"/>
    <w:basedOn w:val="DefaultParagraphFont"/>
    <w:uiPriority w:val="20"/>
    <w:qFormat/>
    <w:rsid w:val="00363F38"/>
    <w:rPr>
      <w:i/>
      <w:iCs/>
    </w:rPr>
  </w:style>
  <w:style w:type="paragraph" w:styleId="ListParagraph">
    <w:name w:val="List Paragraph"/>
    <w:basedOn w:val="Normal"/>
    <w:uiPriority w:val="34"/>
    <w:qFormat/>
    <w:rsid w:val="00363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70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E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EF"/>
    <w:rPr>
      <w:sz w:val="18"/>
      <w:szCs w:val="18"/>
      <w:lang w:val="de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wilio.com/legal/au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cf.org.nz/industry/standards-compliance/mobile-phone-services/messaging-servi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bdb67a-68dc-4b72-be68-a086d460c31f">DHQ4KNS6T2M2-2111369996-95</_dlc_DocId>
    <_dlc_DocIdUrl xmlns="85bdb67a-68dc-4b72-be68-a086d460c31f">
      <Url>https://coltinternal.sharepoint.com/sites/pt/PortingInformation/_layouts/15/DocIdRedir.aspx?ID=DHQ4KNS6T2M2-2111369996-95</Url>
      <Description>DHQ4KNS6T2M2-2111369996-95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94DB821ADB47B1D0005AAB7277E1" ma:contentTypeVersion="2" ma:contentTypeDescription="Create a new document." ma:contentTypeScope="" ma:versionID="f222e6db990edb891d71499416976f38">
  <xsd:schema xmlns:xsd="http://www.w3.org/2001/XMLSchema" xmlns:xs="http://www.w3.org/2001/XMLSchema" xmlns:p="http://schemas.microsoft.com/office/2006/metadata/properties" xmlns:ns2="85bdb67a-68dc-4b72-be68-a086d460c31f" xmlns:ns3="f1d1c7a4-d8f1-45db-9f4e-e74acd9c8e06" targetNamespace="http://schemas.microsoft.com/office/2006/metadata/properties" ma:root="true" ma:fieldsID="4f06f873e2e4370dc8a67dee4d149efc" ns2:_="" ns3:_="">
    <xsd:import namespace="85bdb67a-68dc-4b72-be68-a086d460c31f"/>
    <xsd:import namespace="f1d1c7a4-d8f1-45db-9f4e-e74acd9c8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b67a-68dc-4b72-be68-a086d460c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c7a4-d8f1-45db-9f4e-e74acd9c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66176-27A8-453A-A966-A95B240651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EBCDA-1739-4BA8-9D61-3FA3D6394F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0932E9-FB50-46D7-98CC-402F74CB9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D2B01-F406-4242-BF84-FA8ABF468AE1}">
  <ds:schemaRefs>
    <ds:schemaRef ds:uri="http://schemas.microsoft.com/office/2006/metadata/properties"/>
    <ds:schemaRef ds:uri="http://schemas.microsoft.com/office/infopath/2007/PartnerControls"/>
    <ds:schemaRef ds:uri="85bdb67a-68dc-4b72-be68-a086d460c31f"/>
  </ds:schemaRefs>
</ds:datastoreItem>
</file>

<file path=customXml/itemProps5.xml><?xml version="1.0" encoding="utf-8"?>
<ds:datastoreItem xmlns:ds="http://schemas.openxmlformats.org/officeDocument/2006/customXml" ds:itemID="{F80E6D76-A163-4C1B-9B1E-9F007CBB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db67a-68dc-4b72-be68-a086d460c31f"/>
    <ds:schemaRef ds:uri="f1d1c7a4-d8f1-45db-9f4e-e74acd9c8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report name here]</vt:lpstr>
    </vt:vector>
  </TitlesOfParts>
  <Company>Meta One Limited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report name here]</dc:title>
  <dc:subject/>
  <dc:creator>dkumar10</dc:creator>
  <cp:keywords/>
  <cp:lastModifiedBy>Vera Goudin</cp:lastModifiedBy>
  <cp:revision>4</cp:revision>
  <cp:lastPrinted>2020-12-17T14:04:00Z</cp:lastPrinted>
  <dcterms:created xsi:type="dcterms:W3CDTF">2020-12-17T14:04:00Z</dcterms:created>
  <dcterms:modified xsi:type="dcterms:W3CDTF">2020-12-17T14:27:00Z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JS7K5FWMVA44-482-82</vt:lpwstr>
  </property>
  <property fmtid="{D5CDD505-2E9C-101B-9397-08002B2CF9AE}" pid="6" name="_dlc_DocIdItemGuid">
    <vt:lpwstr>767f9346-e303-4383-8229-77c7f680e75a</vt:lpwstr>
  </property>
  <property fmtid="{D5CDD505-2E9C-101B-9397-08002B2CF9AE}" pid="7" name="_dlc_DocIdUrl">
    <vt:lpwstr>http://coltdiscover/SPC3/_layouts/DocIdRedir.aspx?ID=JS7K5FWMVA44-482-82, JS7K5FWMVA44-482-82</vt:lpwstr>
  </property>
  <property fmtid="{D5CDD505-2E9C-101B-9397-08002B2CF9AE}" pid="8" name="ContentTypeId">
    <vt:lpwstr>0x0101005A4394DB821ADB47B1D0005AAB7277E1</vt:lpwstr>
  </property>
</Properties>
</file>